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712F" w14:textId="29D7509C" w:rsidR="00BF6C9F" w:rsidRPr="00BF6C9F" w:rsidRDefault="00BF6C9F" w:rsidP="00BF6C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C9F">
        <w:rPr>
          <w:rFonts w:ascii="Times New Roman" w:hAnsi="Times New Roman" w:cs="Times New Roman"/>
          <w:sz w:val="24"/>
          <w:szCs w:val="24"/>
        </w:rPr>
        <w:t>REZULTATI UPISA U DJEČJI VRTIĆ PETAR PAN SATNICA ĐAKOVAČKA</w:t>
      </w:r>
    </w:p>
    <w:p w14:paraId="421B2229" w14:textId="315CD5BB" w:rsidR="00BF6C9F" w:rsidRPr="00BF6C9F" w:rsidRDefault="00BF6C9F" w:rsidP="00BF6C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C9F">
        <w:rPr>
          <w:rFonts w:ascii="Times New Roman" w:hAnsi="Times New Roman" w:cs="Times New Roman"/>
          <w:sz w:val="24"/>
          <w:szCs w:val="24"/>
        </w:rPr>
        <w:t>U PEDAGOŠKU GODINU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6C9F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6C9F">
        <w:rPr>
          <w:rFonts w:ascii="Times New Roman" w:hAnsi="Times New Roman" w:cs="Times New Roman"/>
          <w:sz w:val="24"/>
          <w:szCs w:val="24"/>
        </w:rPr>
        <w:t>.</w:t>
      </w:r>
    </w:p>
    <w:p w14:paraId="411C33C6" w14:textId="77777777" w:rsidR="00775311" w:rsidRDefault="00BF6C9F" w:rsidP="00BF6C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C9F">
        <w:rPr>
          <w:rFonts w:ascii="Times New Roman" w:hAnsi="Times New Roman" w:cs="Times New Roman"/>
          <w:sz w:val="24"/>
          <w:szCs w:val="24"/>
        </w:rPr>
        <w:t>Povjerenstvo za upis djece u Dječji vrtić Petar Pan Satnica Đakovačka za pedagošku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6C9F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6C9F">
        <w:rPr>
          <w:rFonts w:ascii="Times New Roman" w:hAnsi="Times New Roman" w:cs="Times New Roman"/>
          <w:sz w:val="24"/>
          <w:szCs w:val="24"/>
        </w:rPr>
        <w:t xml:space="preserve">.godinu objavljuje listu prvenstva upisa kako slijedi:        </w:t>
      </w:r>
    </w:p>
    <w:p w14:paraId="28C9494A" w14:textId="51804677" w:rsidR="00BF6C9F" w:rsidRDefault="00BF6C9F" w:rsidP="00BF6C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C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FB301E8" w14:textId="71FB0606" w:rsidR="00775311" w:rsidRPr="003A737E" w:rsidRDefault="003A737E" w:rsidP="00BF6C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737E">
        <w:rPr>
          <w:rFonts w:ascii="Times New Roman" w:hAnsi="Times New Roman" w:cs="Times New Roman"/>
          <w:sz w:val="24"/>
          <w:szCs w:val="24"/>
        </w:rPr>
        <w:t>REZULTATI UPISA</w:t>
      </w:r>
    </w:p>
    <w:p w14:paraId="01FB0F54" w14:textId="39F7C6EB" w:rsidR="00D15A2E" w:rsidRPr="003A737E" w:rsidRDefault="00D15A2E" w:rsidP="00D15A2E">
      <w:pPr>
        <w:rPr>
          <w:rFonts w:ascii="Times New Roman" w:hAnsi="Times New Roman" w:cs="Times New Roman"/>
          <w:sz w:val="24"/>
          <w:szCs w:val="24"/>
        </w:rPr>
      </w:pPr>
      <w:r w:rsidRPr="003A737E">
        <w:rPr>
          <w:rFonts w:ascii="Times New Roman" w:hAnsi="Times New Roman" w:cs="Times New Roman"/>
          <w:sz w:val="24"/>
          <w:szCs w:val="24"/>
        </w:rPr>
        <w:t>Djeca</w:t>
      </w:r>
      <w:r w:rsidRPr="003801B8">
        <w:rPr>
          <w:rFonts w:ascii="Times New Roman" w:hAnsi="Times New Roman" w:cs="Times New Roman"/>
          <w:b/>
          <w:sz w:val="24"/>
          <w:szCs w:val="24"/>
        </w:rPr>
        <w:t xml:space="preserve"> primljena</w:t>
      </w:r>
      <w:r w:rsidRPr="003A737E">
        <w:rPr>
          <w:rFonts w:ascii="Times New Roman" w:hAnsi="Times New Roman" w:cs="Times New Roman"/>
          <w:sz w:val="24"/>
          <w:szCs w:val="24"/>
        </w:rPr>
        <w:t xml:space="preserve"> u Dječji vrtić Petar Pan Satnica Đakovačka za pedagošku godinu 2025./2026.</w:t>
      </w:r>
    </w:p>
    <w:p w14:paraId="32B631A3" w14:textId="7A1D96A0" w:rsidR="00D15A2E" w:rsidRPr="003A737E" w:rsidRDefault="00D15A2E" w:rsidP="00D15A2E">
      <w:pPr>
        <w:rPr>
          <w:rFonts w:ascii="Times New Roman" w:hAnsi="Times New Roman" w:cs="Times New Roman"/>
          <w:sz w:val="24"/>
          <w:szCs w:val="24"/>
        </w:rPr>
      </w:pPr>
      <w:r w:rsidRPr="003A737E">
        <w:rPr>
          <w:rFonts w:ascii="Times New Roman" w:hAnsi="Times New Roman" w:cs="Times New Roman"/>
          <w:sz w:val="24"/>
          <w:szCs w:val="24"/>
        </w:rPr>
        <w:t>Djeca koja su do 1.4.2025. napunila 4 godine</w:t>
      </w:r>
      <w:r w:rsidR="007753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1521" w:type="pct"/>
        <w:tblLook w:val="04A0" w:firstRow="1" w:lastRow="0" w:firstColumn="1" w:lastColumn="0" w:noHBand="0" w:noVBand="1"/>
      </w:tblPr>
      <w:tblGrid>
        <w:gridCol w:w="582"/>
        <w:gridCol w:w="1022"/>
        <w:gridCol w:w="1577"/>
      </w:tblGrid>
      <w:tr w:rsidR="00775311" w:rsidRPr="003A737E" w14:paraId="0749275C" w14:textId="77777777" w:rsidTr="00775311">
        <w:tc>
          <w:tcPr>
            <w:tcW w:w="914" w:type="pct"/>
          </w:tcPr>
          <w:p w14:paraId="22A62DE7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607" w:type="pct"/>
          </w:tcPr>
          <w:p w14:paraId="02B15460" w14:textId="74DE7B23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2480" w:type="pct"/>
          </w:tcPr>
          <w:p w14:paraId="6ED4E5E5" w14:textId="6F39424C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</w:tr>
      <w:tr w:rsidR="00775311" w:rsidRPr="003A737E" w14:paraId="5D1205A7" w14:textId="77777777" w:rsidTr="00775311">
        <w:tc>
          <w:tcPr>
            <w:tcW w:w="914" w:type="pct"/>
          </w:tcPr>
          <w:p w14:paraId="1C77AEB8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7" w:type="pct"/>
          </w:tcPr>
          <w:p w14:paraId="2CE486D6" w14:textId="1626EB86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0" w:type="pct"/>
          </w:tcPr>
          <w:p w14:paraId="3661B58C" w14:textId="67FE969A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311" w:rsidRPr="003A737E" w14:paraId="03840248" w14:textId="77777777" w:rsidTr="00775311">
        <w:tc>
          <w:tcPr>
            <w:tcW w:w="914" w:type="pct"/>
          </w:tcPr>
          <w:p w14:paraId="176FB57B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7" w:type="pct"/>
          </w:tcPr>
          <w:p w14:paraId="15755D85" w14:textId="6E262641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0" w:type="pct"/>
          </w:tcPr>
          <w:p w14:paraId="22FBDDE3" w14:textId="56159802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311" w:rsidRPr="003A737E" w14:paraId="4B8C0A72" w14:textId="77777777" w:rsidTr="00775311">
        <w:tc>
          <w:tcPr>
            <w:tcW w:w="914" w:type="pct"/>
          </w:tcPr>
          <w:p w14:paraId="7A58262C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7" w:type="pct"/>
          </w:tcPr>
          <w:p w14:paraId="31220F41" w14:textId="48967CC1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0" w:type="pct"/>
          </w:tcPr>
          <w:p w14:paraId="1770C265" w14:textId="52917428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311" w:rsidRPr="003A737E" w14:paraId="7FAB9CE8" w14:textId="77777777" w:rsidTr="00775311">
        <w:tc>
          <w:tcPr>
            <w:tcW w:w="914" w:type="pct"/>
          </w:tcPr>
          <w:p w14:paraId="56799B98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7" w:type="pct"/>
          </w:tcPr>
          <w:p w14:paraId="340712E9" w14:textId="503CDCBE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80" w:type="pct"/>
          </w:tcPr>
          <w:p w14:paraId="0BBE15DB" w14:textId="02AFF999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311" w:rsidRPr="003A737E" w14:paraId="7711995A" w14:textId="77777777" w:rsidTr="00775311">
        <w:tc>
          <w:tcPr>
            <w:tcW w:w="914" w:type="pct"/>
          </w:tcPr>
          <w:p w14:paraId="75AF5E33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7" w:type="pct"/>
          </w:tcPr>
          <w:p w14:paraId="1351A940" w14:textId="49ED3CB0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80" w:type="pct"/>
          </w:tcPr>
          <w:p w14:paraId="023C2650" w14:textId="0E6D548F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311" w:rsidRPr="003A737E" w14:paraId="4BCFAA07" w14:textId="77777777" w:rsidTr="00775311">
        <w:tc>
          <w:tcPr>
            <w:tcW w:w="914" w:type="pct"/>
          </w:tcPr>
          <w:p w14:paraId="79350801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07" w:type="pct"/>
          </w:tcPr>
          <w:p w14:paraId="4D6B00E1" w14:textId="2D3E19B5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0" w:type="pct"/>
          </w:tcPr>
          <w:p w14:paraId="6DB43417" w14:textId="3ED6B1AD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311" w:rsidRPr="003A737E" w14:paraId="7A8B6A32" w14:textId="77777777" w:rsidTr="00775311">
        <w:tc>
          <w:tcPr>
            <w:tcW w:w="914" w:type="pct"/>
          </w:tcPr>
          <w:p w14:paraId="78BAA6BB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07" w:type="pct"/>
          </w:tcPr>
          <w:p w14:paraId="2DB61F82" w14:textId="426D1290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0" w:type="pct"/>
          </w:tcPr>
          <w:p w14:paraId="1D96310E" w14:textId="1D0D9913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4F972FBA" w14:textId="77777777" w:rsidTr="00775311">
        <w:tc>
          <w:tcPr>
            <w:tcW w:w="914" w:type="pct"/>
          </w:tcPr>
          <w:p w14:paraId="5175FF8B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07" w:type="pct"/>
          </w:tcPr>
          <w:p w14:paraId="37F807C5" w14:textId="6D6E0809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0" w:type="pct"/>
          </w:tcPr>
          <w:p w14:paraId="2EF73B35" w14:textId="3EE37B25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7D97F670" w14:textId="77777777" w:rsidTr="00775311">
        <w:tc>
          <w:tcPr>
            <w:tcW w:w="914" w:type="pct"/>
          </w:tcPr>
          <w:p w14:paraId="760EC91C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07" w:type="pct"/>
          </w:tcPr>
          <w:p w14:paraId="085E8DAB" w14:textId="3137266D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0" w:type="pct"/>
          </w:tcPr>
          <w:p w14:paraId="099C3879" w14:textId="414ED56D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04951516" w14:textId="77777777" w:rsidTr="00775311">
        <w:tc>
          <w:tcPr>
            <w:tcW w:w="914" w:type="pct"/>
          </w:tcPr>
          <w:p w14:paraId="49D62637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07" w:type="pct"/>
          </w:tcPr>
          <w:p w14:paraId="3C1956DB" w14:textId="2BC9DF78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0" w:type="pct"/>
          </w:tcPr>
          <w:p w14:paraId="12882003" w14:textId="2E6D8F25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10247BD8" w14:textId="77777777" w:rsidTr="00775311">
        <w:tc>
          <w:tcPr>
            <w:tcW w:w="914" w:type="pct"/>
          </w:tcPr>
          <w:p w14:paraId="6656A44A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07" w:type="pct"/>
          </w:tcPr>
          <w:p w14:paraId="5266297B" w14:textId="7A8EB716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0" w:type="pct"/>
          </w:tcPr>
          <w:p w14:paraId="0E58184A" w14:textId="3325F649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3C4C8395" w14:textId="77777777" w:rsidTr="00775311">
        <w:tc>
          <w:tcPr>
            <w:tcW w:w="914" w:type="pct"/>
          </w:tcPr>
          <w:p w14:paraId="62AFD253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07" w:type="pct"/>
          </w:tcPr>
          <w:p w14:paraId="529A5D78" w14:textId="5012C58C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0" w:type="pct"/>
          </w:tcPr>
          <w:p w14:paraId="6EF7BF5E" w14:textId="34524128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5311" w:rsidRPr="003A737E" w14:paraId="4780DA17" w14:textId="77777777" w:rsidTr="00775311">
        <w:tc>
          <w:tcPr>
            <w:tcW w:w="914" w:type="pct"/>
          </w:tcPr>
          <w:p w14:paraId="5E60CF75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07" w:type="pct"/>
          </w:tcPr>
          <w:p w14:paraId="3CE4E458" w14:textId="7B315DC1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0" w:type="pct"/>
          </w:tcPr>
          <w:p w14:paraId="0E16B0D6" w14:textId="07009871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5311" w:rsidRPr="003A737E" w14:paraId="03B09BC7" w14:textId="77777777" w:rsidTr="00775311">
        <w:tc>
          <w:tcPr>
            <w:tcW w:w="914" w:type="pct"/>
          </w:tcPr>
          <w:p w14:paraId="353B6EFC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07" w:type="pct"/>
          </w:tcPr>
          <w:p w14:paraId="369AFB8C" w14:textId="2FE6A369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0" w:type="pct"/>
          </w:tcPr>
          <w:p w14:paraId="18A0296B" w14:textId="3418CDC6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5311" w:rsidRPr="003A737E" w14:paraId="4FCA6243" w14:textId="77777777" w:rsidTr="00775311">
        <w:tc>
          <w:tcPr>
            <w:tcW w:w="914" w:type="pct"/>
          </w:tcPr>
          <w:p w14:paraId="2954D61E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07" w:type="pct"/>
          </w:tcPr>
          <w:p w14:paraId="0BC53D41" w14:textId="3E17B502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0" w:type="pct"/>
          </w:tcPr>
          <w:p w14:paraId="40CBEF19" w14:textId="72B102CC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5311" w:rsidRPr="003A737E" w14:paraId="38152A3B" w14:textId="77777777" w:rsidTr="00775311">
        <w:tc>
          <w:tcPr>
            <w:tcW w:w="914" w:type="pct"/>
          </w:tcPr>
          <w:p w14:paraId="2228952F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07" w:type="pct"/>
          </w:tcPr>
          <w:p w14:paraId="27812368" w14:textId="2E87DA9B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0" w:type="pct"/>
          </w:tcPr>
          <w:p w14:paraId="3FF9D0C0" w14:textId="28CBA4E1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5311" w:rsidRPr="003A737E" w14:paraId="1BB734E5" w14:textId="77777777" w:rsidTr="00775311">
        <w:tc>
          <w:tcPr>
            <w:tcW w:w="914" w:type="pct"/>
          </w:tcPr>
          <w:p w14:paraId="1F01F885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07" w:type="pct"/>
          </w:tcPr>
          <w:p w14:paraId="226B5340" w14:textId="2CDA2DB9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80" w:type="pct"/>
          </w:tcPr>
          <w:p w14:paraId="28D59A2A" w14:textId="20381431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75311" w:rsidRPr="003A737E" w14:paraId="4D99EB2C" w14:textId="77777777" w:rsidTr="00775311">
        <w:tc>
          <w:tcPr>
            <w:tcW w:w="914" w:type="pct"/>
          </w:tcPr>
          <w:p w14:paraId="5E7504D7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07" w:type="pct"/>
          </w:tcPr>
          <w:p w14:paraId="732A22D3" w14:textId="4918DBA3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0" w:type="pct"/>
          </w:tcPr>
          <w:p w14:paraId="25422B2F" w14:textId="0A65819D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5311" w:rsidRPr="003A737E" w14:paraId="29936AC9" w14:textId="77777777" w:rsidTr="00775311">
        <w:tc>
          <w:tcPr>
            <w:tcW w:w="914" w:type="pct"/>
          </w:tcPr>
          <w:p w14:paraId="24DFC343" w14:textId="77777777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07" w:type="pct"/>
          </w:tcPr>
          <w:p w14:paraId="7A822F4B" w14:textId="59AED65A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pct"/>
          </w:tcPr>
          <w:p w14:paraId="16A57306" w14:textId="3286DABC" w:rsidR="00775311" w:rsidRPr="003A737E" w:rsidRDefault="00775311" w:rsidP="00D15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8605C77" w14:textId="144FE64A" w:rsidR="00D15A2E" w:rsidRPr="003A737E" w:rsidRDefault="00D15A2E" w:rsidP="00D15A2E">
      <w:pPr>
        <w:rPr>
          <w:rFonts w:ascii="Times New Roman" w:hAnsi="Times New Roman" w:cs="Times New Roman"/>
          <w:sz w:val="24"/>
          <w:szCs w:val="24"/>
        </w:rPr>
      </w:pPr>
      <w:r w:rsidRPr="003A737E">
        <w:rPr>
          <w:rFonts w:ascii="Times New Roman" w:hAnsi="Times New Roman" w:cs="Times New Roman"/>
          <w:sz w:val="24"/>
          <w:szCs w:val="24"/>
        </w:rPr>
        <w:t>Djeca rođena od 1.4.</w:t>
      </w:r>
      <w:r w:rsidR="00387D6F" w:rsidRPr="003A737E">
        <w:rPr>
          <w:rFonts w:ascii="Times New Roman" w:hAnsi="Times New Roman" w:cs="Times New Roman"/>
          <w:sz w:val="24"/>
          <w:szCs w:val="24"/>
        </w:rPr>
        <w:t xml:space="preserve"> </w:t>
      </w:r>
      <w:r w:rsidRPr="003A737E">
        <w:rPr>
          <w:rFonts w:ascii="Times New Roman" w:hAnsi="Times New Roman" w:cs="Times New Roman"/>
          <w:sz w:val="24"/>
          <w:szCs w:val="24"/>
        </w:rPr>
        <w:t>202</w:t>
      </w:r>
      <w:r w:rsidR="00387D6F" w:rsidRPr="003A737E">
        <w:rPr>
          <w:rFonts w:ascii="Times New Roman" w:hAnsi="Times New Roman" w:cs="Times New Roman"/>
          <w:sz w:val="24"/>
          <w:szCs w:val="24"/>
        </w:rPr>
        <w:t>1</w:t>
      </w:r>
      <w:r w:rsidRPr="003A737E">
        <w:rPr>
          <w:rFonts w:ascii="Times New Roman" w:hAnsi="Times New Roman" w:cs="Times New Roman"/>
          <w:sz w:val="24"/>
          <w:szCs w:val="24"/>
        </w:rPr>
        <w:t>. do 31.8.202</w:t>
      </w:r>
      <w:r w:rsidR="00387D6F" w:rsidRPr="003A737E">
        <w:rPr>
          <w:rFonts w:ascii="Times New Roman" w:hAnsi="Times New Roman" w:cs="Times New Roman"/>
          <w:sz w:val="24"/>
          <w:szCs w:val="24"/>
        </w:rPr>
        <w:t>2</w:t>
      </w:r>
      <w:r w:rsidR="00775311">
        <w:rPr>
          <w:rFonts w:ascii="Times New Roman" w:hAnsi="Times New Roman" w:cs="Times New Roman"/>
          <w:sz w:val="24"/>
          <w:szCs w:val="24"/>
        </w:rPr>
        <w:t>:</w:t>
      </w:r>
      <w:r w:rsidRPr="003A73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1521" w:type="pct"/>
        <w:tblLook w:val="04A0" w:firstRow="1" w:lastRow="0" w:firstColumn="1" w:lastColumn="0" w:noHBand="0" w:noVBand="1"/>
      </w:tblPr>
      <w:tblGrid>
        <w:gridCol w:w="582"/>
        <w:gridCol w:w="1022"/>
        <w:gridCol w:w="1577"/>
      </w:tblGrid>
      <w:tr w:rsidR="00775311" w:rsidRPr="003A737E" w14:paraId="307C66E7" w14:textId="77777777" w:rsidTr="00775311">
        <w:tc>
          <w:tcPr>
            <w:tcW w:w="914" w:type="pct"/>
          </w:tcPr>
          <w:p w14:paraId="2EE2BA83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07" w:type="pct"/>
          </w:tcPr>
          <w:p w14:paraId="3DC7B192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0" w:type="pct"/>
          </w:tcPr>
          <w:p w14:paraId="30F3FA8B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311" w:rsidRPr="003A737E" w14:paraId="571C15E6" w14:textId="77777777" w:rsidTr="00775311">
        <w:tc>
          <w:tcPr>
            <w:tcW w:w="914" w:type="pct"/>
          </w:tcPr>
          <w:p w14:paraId="2F8484B6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07" w:type="pct"/>
          </w:tcPr>
          <w:p w14:paraId="098601BA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80" w:type="pct"/>
          </w:tcPr>
          <w:p w14:paraId="74FD058C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311" w:rsidRPr="003A737E" w14:paraId="238C810F" w14:textId="77777777" w:rsidTr="00775311">
        <w:tc>
          <w:tcPr>
            <w:tcW w:w="914" w:type="pct"/>
          </w:tcPr>
          <w:p w14:paraId="6B80F949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07" w:type="pct"/>
          </w:tcPr>
          <w:p w14:paraId="64B07D43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0" w:type="pct"/>
          </w:tcPr>
          <w:p w14:paraId="61C271F8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311" w:rsidRPr="003A737E" w14:paraId="496352CB" w14:textId="77777777" w:rsidTr="00775311">
        <w:tc>
          <w:tcPr>
            <w:tcW w:w="914" w:type="pct"/>
          </w:tcPr>
          <w:p w14:paraId="603FE56E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607" w:type="pct"/>
          </w:tcPr>
          <w:p w14:paraId="68347D93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80" w:type="pct"/>
          </w:tcPr>
          <w:p w14:paraId="40C25D6C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33DA436F" w14:textId="77777777" w:rsidTr="00775311">
        <w:tc>
          <w:tcPr>
            <w:tcW w:w="914" w:type="pct"/>
          </w:tcPr>
          <w:p w14:paraId="026C1BBA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07" w:type="pct"/>
          </w:tcPr>
          <w:p w14:paraId="5BA789F0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pct"/>
          </w:tcPr>
          <w:p w14:paraId="4563915F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6E441285" w14:textId="77777777" w:rsidTr="00775311">
        <w:tc>
          <w:tcPr>
            <w:tcW w:w="914" w:type="pct"/>
          </w:tcPr>
          <w:p w14:paraId="5759B989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07" w:type="pct"/>
          </w:tcPr>
          <w:p w14:paraId="4885E43E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pct"/>
          </w:tcPr>
          <w:p w14:paraId="53920613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3AFB95EB" w14:textId="77777777" w:rsidTr="00775311">
        <w:tc>
          <w:tcPr>
            <w:tcW w:w="914" w:type="pct"/>
          </w:tcPr>
          <w:p w14:paraId="44877226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07" w:type="pct"/>
          </w:tcPr>
          <w:p w14:paraId="0F0BF557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0" w:type="pct"/>
          </w:tcPr>
          <w:p w14:paraId="58CFB0BE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07DED6A6" w14:textId="77777777" w:rsidR="00D15A2E" w:rsidRPr="003A737E" w:rsidRDefault="00D15A2E" w:rsidP="00D15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DD5B00" w14:textId="33C5B1D0" w:rsidR="00D15A2E" w:rsidRPr="003A737E" w:rsidRDefault="00387D6F" w:rsidP="00D15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73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3443E" wp14:editId="57D10E63">
                <wp:simplePos x="0" y="0"/>
                <wp:positionH relativeFrom="column">
                  <wp:posOffset>-7620</wp:posOffset>
                </wp:positionH>
                <wp:positionV relativeFrom="paragraph">
                  <wp:posOffset>64770</wp:posOffset>
                </wp:positionV>
                <wp:extent cx="638556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E7E40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1pt" to="502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" strokecolor="red" strokeweight="1.5pt">
                <v:stroke joinstyle="miter"/>
              </v:line>
            </w:pict>
          </mc:Fallback>
        </mc:AlternateContent>
      </w:r>
    </w:p>
    <w:p w14:paraId="68F8C76B" w14:textId="3D9A0C57" w:rsidR="00D15A2E" w:rsidRPr="003A737E" w:rsidRDefault="00387D6F" w:rsidP="00387D6F">
      <w:pPr>
        <w:rPr>
          <w:rFonts w:ascii="Times New Roman" w:hAnsi="Times New Roman" w:cs="Times New Roman"/>
          <w:sz w:val="24"/>
          <w:szCs w:val="24"/>
        </w:rPr>
      </w:pPr>
      <w:r w:rsidRPr="003A737E">
        <w:rPr>
          <w:rFonts w:ascii="Times New Roman" w:hAnsi="Times New Roman" w:cs="Times New Roman"/>
          <w:sz w:val="24"/>
          <w:szCs w:val="24"/>
        </w:rPr>
        <w:t xml:space="preserve">LISTA ČEKANJA </w:t>
      </w:r>
    </w:p>
    <w:tbl>
      <w:tblPr>
        <w:tblStyle w:val="Reetkatablice"/>
        <w:tblW w:w="2050" w:type="pct"/>
        <w:tblLook w:val="04A0" w:firstRow="1" w:lastRow="0" w:firstColumn="1" w:lastColumn="0" w:noHBand="0" w:noVBand="1"/>
      </w:tblPr>
      <w:tblGrid>
        <w:gridCol w:w="691"/>
        <w:gridCol w:w="1800"/>
        <w:gridCol w:w="1796"/>
      </w:tblGrid>
      <w:tr w:rsidR="00775311" w:rsidRPr="003A737E" w14:paraId="16431853" w14:textId="77777777" w:rsidTr="00775311">
        <w:tc>
          <w:tcPr>
            <w:tcW w:w="806" w:type="pct"/>
          </w:tcPr>
          <w:p w14:paraId="2E0DE12B" w14:textId="77777777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099" w:type="pct"/>
          </w:tcPr>
          <w:p w14:paraId="1827E7BA" w14:textId="4153A20C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2095" w:type="pct"/>
          </w:tcPr>
          <w:p w14:paraId="2B8CC5B3" w14:textId="70508A2D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</w:tr>
      <w:tr w:rsidR="00775311" w:rsidRPr="003A737E" w14:paraId="296CEE7F" w14:textId="77777777" w:rsidTr="00775311">
        <w:tc>
          <w:tcPr>
            <w:tcW w:w="806" w:type="pct"/>
          </w:tcPr>
          <w:p w14:paraId="2708ECDD" w14:textId="77777777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9" w:type="pct"/>
          </w:tcPr>
          <w:p w14:paraId="468B6C5D" w14:textId="407C708A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5" w:type="pct"/>
          </w:tcPr>
          <w:p w14:paraId="727C88D5" w14:textId="5CD1CBDE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4B9187A4" w14:textId="77777777" w:rsidTr="00775311">
        <w:tc>
          <w:tcPr>
            <w:tcW w:w="806" w:type="pct"/>
          </w:tcPr>
          <w:p w14:paraId="53063CED" w14:textId="77777777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9" w:type="pct"/>
          </w:tcPr>
          <w:p w14:paraId="55CF66F1" w14:textId="00F6313C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5" w:type="pct"/>
          </w:tcPr>
          <w:p w14:paraId="6E7A4FD8" w14:textId="7786F6A9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1BAC5593" w14:textId="77777777" w:rsidTr="00775311">
        <w:tc>
          <w:tcPr>
            <w:tcW w:w="806" w:type="pct"/>
          </w:tcPr>
          <w:p w14:paraId="290D8575" w14:textId="77777777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9" w:type="pct"/>
          </w:tcPr>
          <w:p w14:paraId="57C329DD" w14:textId="7FCB68C4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5" w:type="pct"/>
          </w:tcPr>
          <w:p w14:paraId="32835EB6" w14:textId="0FB1AAA2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311" w:rsidRPr="003A737E" w14:paraId="639D616B" w14:textId="77777777" w:rsidTr="00775311">
        <w:tc>
          <w:tcPr>
            <w:tcW w:w="806" w:type="pct"/>
          </w:tcPr>
          <w:p w14:paraId="3D5B9BE1" w14:textId="77777777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9" w:type="pct"/>
          </w:tcPr>
          <w:p w14:paraId="62262585" w14:textId="397F1A38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5" w:type="pct"/>
          </w:tcPr>
          <w:p w14:paraId="342EC215" w14:textId="2DEBB86F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5311" w:rsidRPr="003A737E" w14:paraId="3B583E2F" w14:textId="77777777" w:rsidTr="00775311">
        <w:tc>
          <w:tcPr>
            <w:tcW w:w="806" w:type="pct"/>
          </w:tcPr>
          <w:p w14:paraId="27AF3D62" w14:textId="77777777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9" w:type="pct"/>
          </w:tcPr>
          <w:p w14:paraId="29E96E72" w14:textId="5C1DB4D4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pct"/>
          </w:tcPr>
          <w:p w14:paraId="0B908414" w14:textId="470F3AEA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5311" w:rsidRPr="003A737E" w14:paraId="7017014E" w14:textId="77777777" w:rsidTr="00775311">
        <w:tc>
          <w:tcPr>
            <w:tcW w:w="806" w:type="pct"/>
          </w:tcPr>
          <w:p w14:paraId="43566EF6" w14:textId="77777777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9" w:type="pct"/>
          </w:tcPr>
          <w:p w14:paraId="31AC7CD0" w14:textId="7AAF04B9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5" w:type="pct"/>
          </w:tcPr>
          <w:p w14:paraId="0909039C" w14:textId="2E53EC84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2B074B75" w14:textId="5DC92A9F" w:rsidR="00D15A2E" w:rsidRPr="003A737E" w:rsidRDefault="00D15A2E" w:rsidP="00D15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190FEC" w14:textId="21AF6BDC" w:rsidR="00387D6F" w:rsidRPr="003A737E" w:rsidRDefault="00387D6F" w:rsidP="00387D6F">
      <w:pPr>
        <w:rPr>
          <w:rFonts w:ascii="Times New Roman" w:hAnsi="Times New Roman" w:cs="Times New Roman"/>
          <w:sz w:val="24"/>
          <w:szCs w:val="24"/>
        </w:rPr>
      </w:pPr>
      <w:r w:rsidRPr="003A737E">
        <w:rPr>
          <w:rFonts w:ascii="Times New Roman" w:hAnsi="Times New Roman" w:cs="Times New Roman"/>
          <w:sz w:val="24"/>
          <w:szCs w:val="24"/>
        </w:rPr>
        <w:t>Ne zadovoljavaju uvjete upisa</w:t>
      </w:r>
      <w:r w:rsidR="003A737E" w:rsidRPr="003A737E">
        <w:rPr>
          <w:rFonts w:ascii="Times New Roman" w:hAnsi="Times New Roman" w:cs="Times New Roman"/>
          <w:sz w:val="24"/>
          <w:szCs w:val="24"/>
        </w:rPr>
        <w:t>-</w:t>
      </w:r>
      <w:r w:rsidRPr="003A737E">
        <w:rPr>
          <w:rFonts w:ascii="Times New Roman" w:hAnsi="Times New Roman" w:cs="Times New Roman"/>
          <w:sz w:val="24"/>
          <w:szCs w:val="24"/>
        </w:rPr>
        <w:t>ne pune do 31.8.2024. 3 godine</w:t>
      </w:r>
      <w:r w:rsidR="003A737E" w:rsidRPr="003A737E">
        <w:rPr>
          <w:rFonts w:ascii="Times New Roman" w:hAnsi="Times New Roman" w:cs="Times New Roman"/>
          <w:sz w:val="24"/>
          <w:szCs w:val="24"/>
        </w:rPr>
        <w:t>/nepotpuna dokumentacija</w:t>
      </w:r>
    </w:p>
    <w:tbl>
      <w:tblPr>
        <w:tblStyle w:val="Reetkatablice"/>
        <w:tblW w:w="3095" w:type="pct"/>
        <w:tblLook w:val="04A0" w:firstRow="1" w:lastRow="0" w:firstColumn="1" w:lastColumn="0" w:noHBand="0" w:noVBand="1"/>
      </w:tblPr>
      <w:tblGrid>
        <w:gridCol w:w="627"/>
        <w:gridCol w:w="1639"/>
        <w:gridCol w:w="2459"/>
        <w:gridCol w:w="1747"/>
      </w:tblGrid>
      <w:tr w:rsidR="00775311" w:rsidRPr="003A737E" w14:paraId="776BC7DA" w14:textId="77777777" w:rsidTr="00775311">
        <w:tc>
          <w:tcPr>
            <w:tcW w:w="484" w:type="pct"/>
          </w:tcPr>
          <w:p w14:paraId="42353095" w14:textId="1F3C0BD3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266" w:type="pct"/>
          </w:tcPr>
          <w:p w14:paraId="404CFF98" w14:textId="21EDDEDF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1900" w:type="pct"/>
          </w:tcPr>
          <w:p w14:paraId="64F63838" w14:textId="3D8BDCB1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1350" w:type="pct"/>
          </w:tcPr>
          <w:p w14:paraId="54D7998E" w14:textId="399E374F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75311" w:rsidRPr="003A737E" w14:paraId="069D0DD4" w14:textId="77777777" w:rsidTr="00775311">
        <w:tc>
          <w:tcPr>
            <w:tcW w:w="484" w:type="pct"/>
          </w:tcPr>
          <w:p w14:paraId="5507957B" w14:textId="4E984DA1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6" w:type="pct"/>
          </w:tcPr>
          <w:p w14:paraId="221FFFF9" w14:textId="74240F68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0" w:type="pct"/>
          </w:tcPr>
          <w:p w14:paraId="40ABBB77" w14:textId="4E828E22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350" w:type="pct"/>
          </w:tcPr>
          <w:p w14:paraId="17438D10" w14:textId="08AEADA5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e pune do 31.8.2024. 3 godine</w:t>
            </w:r>
            <w:bookmarkStart w:id="0" w:name="_GoBack"/>
            <w:bookmarkEnd w:id="0"/>
          </w:p>
        </w:tc>
      </w:tr>
      <w:tr w:rsidR="00775311" w:rsidRPr="003A737E" w14:paraId="03DE096C" w14:textId="77777777" w:rsidTr="00775311">
        <w:tc>
          <w:tcPr>
            <w:tcW w:w="484" w:type="pct"/>
          </w:tcPr>
          <w:p w14:paraId="3FA46D05" w14:textId="0CC9FDEF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6" w:type="pct"/>
          </w:tcPr>
          <w:p w14:paraId="21F21921" w14:textId="00E6EC5B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pct"/>
          </w:tcPr>
          <w:p w14:paraId="5FBAD2AA" w14:textId="7D14F413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50" w:type="pct"/>
          </w:tcPr>
          <w:p w14:paraId="1D30AF22" w14:textId="2CDF45FD" w:rsidR="00775311" w:rsidRPr="003A737E" w:rsidRDefault="00775311" w:rsidP="00387D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epotpuna dokumentacija</w:t>
            </w:r>
          </w:p>
        </w:tc>
      </w:tr>
    </w:tbl>
    <w:p w14:paraId="09750FF9" w14:textId="6AF280BF" w:rsidR="00387D6F" w:rsidRPr="003A737E" w:rsidRDefault="00387D6F" w:rsidP="00D15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8DBFEE" w14:textId="139CCB15" w:rsidR="00387D6F" w:rsidRPr="003A737E" w:rsidRDefault="00387D6F" w:rsidP="00387D6F">
      <w:pPr>
        <w:rPr>
          <w:rFonts w:ascii="Times New Roman" w:hAnsi="Times New Roman" w:cs="Times New Roman"/>
          <w:sz w:val="24"/>
          <w:szCs w:val="24"/>
        </w:rPr>
      </w:pPr>
      <w:r w:rsidRPr="003A737E">
        <w:rPr>
          <w:rFonts w:ascii="Times New Roman" w:hAnsi="Times New Roman" w:cs="Times New Roman"/>
          <w:sz w:val="24"/>
          <w:szCs w:val="24"/>
        </w:rPr>
        <w:t xml:space="preserve">NISU S PODRUČJA OPĆINE </w:t>
      </w:r>
    </w:p>
    <w:tbl>
      <w:tblPr>
        <w:tblStyle w:val="Reetkatablice"/>
        <w:tblW w:w="3235" w:type="pct"/>
        <w:tblLook w:val="04A0" w:firstRow="1" w:lastRow="0" w:firstColumn="1" w:lastColumn="0" w:noHBand="0" w:noVBand="1"/>
      </w:tblPr>
      <w:tblGrid>
        <w:gridCol w:w="583"/>
        <w:gridCol w:w="2280"/>
        <w:gridCol w:w="2005"/>
        <w:gridCol w:w="1897"/>
      </w:tblGrid>
      <w:tr w:rsidR="00775311" w:rsidRPr="003A737E" w14:paraId="3991F901" w14:textId="77777777" w:rsidTr="00775311">
        <w:tc>
          <w:tcPr>
            <w:tcW w:w="431" w:type="pct"/>
          </w:tcPr>
          <w:p w14:paraId="68A102DB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685" w:type="pct"/>
          </w:tcPr>
          <w:p w14:paraId="47F674CA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1482" w:type="pct"/>
          </w:tcPr>
          <w:p w14:paraId="54EB4B17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1402" w:type="pct"/>
          </w:tcPr>
          <w:p w14:paraId="61AC85CC" w14:textId="77777777" w:rsidR="00775311" w:rsidRPr="003A737E" w:rsidRDefault="00775311" w:rsidP="004B5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75311" w:rsidRPr="003A737E" w14:paraId="6296CF92" w14:textId="77777777" w:rsidTr="00775311">
        <w:tc>
          <w:tcPr>
            <w:tcW w:w="431" w:type="pct"/>
          </w:tcPr>
          <w:p w14:paraId="7786BF37" w14:textId="5DC6838C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pct"/>
          </w:tcPr>
          <w:p w14:paraId="687548B6" w14:textId="23119B96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2" w:type="pct"/>
          </w:tcPr>
          <w:p w14:paraId="56210182" w14:textId="4BA733A6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2" w:type="pct"/>
          </w:tcPr>
          <w:p w14:paraId="2B8AE6E5" w14:textId="786927A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11" w:rsidRPr="003A737E" w14:paraId="1D7F81CC" w14:textId="77777777" w:rsidTr="00775311">
        <w:tc>
          <w:tcPr>
            <w:tcW w:w="431" w:type="pct"/>
          </w:tcPr>
          <w:p w14:paraId="4EA60615" w14:textId="688EC2EC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pct"/>
          </w:tcPr>
          <w:p w14:paraId="405FCAE2" w14:textId="09C6F1AC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82" w:type="pct"/>
          </w:tcPr>
          <w:p w14:paraId="2F1423C3" w14:textId="76734D0C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pct"/>
          </w:tcPr>
          <w:p w14:paraId="502D4810" w14:textId="10F0EBCB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11" w:rsidRPr="003A737E" w14:paraId="2BB4AFB5" w14:textId="77777777" w:rsidTr="00775311">
        <w:tc>
          <w:tcPr>
            <w:tcW w:w="431" w:type="pct"/>
          </w:tcPr>
          <w:p w14:paraId="3FA325A8" w14:textId="611B0F50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5" w:type="pct"/>
          </w:tcPr>
          <w:p w14:paraId="61DF18EA" w14:textId="0DC4F722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82" w:type="pct"/>
          </w:tcPr>
          <w:p w14:paraId="183CF0FF" w14:textId="43865C1E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2" w:type="pct"/>
          </w:tcPr>
          <w:p w14:paraId="4CDC020C" w14:textId="55D19CEC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3A737E">
              <w:rPr>
                <w:rFonts w:ascii="Times New Roman" w:hAnsi="Times New Roman" w:cs="Times New Roman"/>
                <w:sz w:val="20"/>
                <w:szCs w:val="24"/>
              </w:rPr>
              <w:t>e zadovoljavaju uvjete upisa-ne pune do 31.8.2024. 3 godine</w:t>
            </w:r>
          </w:p>
        </w:tc>
      </w:tr>
      <w:tr w:rsidR="00775311" w:rsidRPr="003A737E" w14:paraId="0A050656" w14:textId="77777777" w:rsidTr="00775311">
        <w:tc>
          <w:tcPr>
            <w:tcW w:w="431" w:type="pct"/>
          </w:tcPr>
          <w:p w14:paraId="4DC58E2A" w14:textId="0CC3AF29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5" w:type="pct"/>
          </w:tcPr>
          <w:p w14:paraId="0E35E4DE" w14:textId="41E8593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2" w:type="pct"/>
          </w:tcPr>
          <w:p w14:paraId="776A4ED3" w14:textId="721495E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2" w:type="pct"/>
          </w:tcPr>
          <w:p w14:paraId="5FC3DBE3" w14:textId="2BC97678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3A737E">
              <w:rPr>
                <w:rFonts w:ascii="Times New Roman" w:hAnsi="Times New Roman" w:cs="Times New Roman"/>
                <w:sz w:val="20"/>
                <w:szCs w:val="24"/>
              </w:rPr>
              <w:t>e zadovoljavaju uvjete upisa-ne pune do 31.8.2024. 3 godine</w:t>
            </w:r>
          </w:p>
        </w:tc>
      </w:tr>
    </w:tbl>
    <w:p w14:paraId="159C14BB" w14:textId="61D0BF26" w:rsidR="003A737E" w:rsidRDefault="003A737E" w:rsidP="00D15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420BDE" w14:textId="20CE0F2E" w:rsidR="003801B8" w:rsidRDefault="003801B8" w:rsidP="00D15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290EC9" w14:textId="77777777" w:rsidR="003801B8" w:rsidRPr="003A737E" w:rsidRDefault="003801B8" w:rsidP="00D15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33055E" w14:textId="5D820277" w:rsidR="00D15A2E" w:rsidRDefault="003801B8" w:rsidP="00D15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A737E">
        <w:rPr>
          <w:rFonts w:ascii="Times New Roman" w:hAnsi="Times New Roman" w:cs="Times New Roman"/>
          <w:sz w:val="24"/>
          <w:szCs w:val="24"/>
        </w:rPr>
        <w:t>ROGRAM PREDŠKOLE 2025./2026.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6"/>
        <w:gridCol w:w="1639"/>
        <w:gridCol w:w="1748"/>
      </w:tblGrid>
      <w:tr w:rsidR="00775311" w:rsidRPr="003A737E" w14:paraId="448667CC" w14:textId="77777777" w:rsidTr="00B119AD">
        <w:tc>
          <w:tcPr>
            <w:tcW w:w="626" w:type="dxa"/>
          </w:tcPr>
          <w:p w14:paraId="302C687D" w14:textId="77777777" w:rsidR="00775311" w:rsidRPr="003A737E" w:rsidRDefault="00775311" w:rsidP="00B119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639" w:type="dxa"/>
          </w:tcPr>
          <w:p w14:paraId="56569452" w14:textId="77777777" w:rsidR="00775311" w:rsidRPr="003A737E" w:rsidRDefault="00775311" w:rsidP="00B119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1748" w:type="dxa"/>
          </w:tcPr>
          <w:p w14:paraId="52F2B7EA" w14:textId="77777777" w:rsidR="00775311" w:rsidRPr="003A737E" w:rsidRDefault="00775311" w:rsidP="00B119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PROGRAM PREDŠKOLE</w:t>
            </w:r>
          </w:p>
        </w:tc>
      </w:tr>
      <w:tr w:rsidR="00775311" w:rsidRPr="003A737E" w14:paraId="68D81EA7" w14:textId="77777777" w:rsidTr="00B119AD">
        <w:tc>
          <w:tcPr>
            <w:tcW w:w="626" w:type="dxa"/>
          </w:tcPr>
          <w:p w14:paraId="7348C423" w14:textId="77777777" w:rsidR="00775311" w:rsidRPr="003A737E" w:rsidRDefault="00775311" w:rsidP="00B119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</w:tcPr>
          <w:p w14:paraId="1FF9E630" w14:textId="77777777" w:rsidR="00775311" w:rsidRPr="003A737E" w:rsidRDefault="00775311" w:rsidP="00B119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1BBAD05C" w14:textId="77777777" w:rsidR="00775311" w:rsidRPr="003A737E" w:rsidRDefault="00775311" w:rsidP="00B119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Satnica Đakovačka</w:t>
            </w:r>
          </w:p>
        </w:tc>
      </w:tr>
    </w:tbl>
    <w:p w14:paraId="66673FCF" w14:textId="77777777" w:rsidR="003A737E" w:rsidRPr="003A737E" w:rsidRDefault="003A737E" w:rsidP="00D15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6"/>
        <w:gridCol w:w="1639"/>
        <w:gridCol w:w="1748"/>
      </w:tblGrid>
      <w:tr w:rsidR="00775311" w:rsidRPr="003A737E" w14:paraId="54F1CF48" w14:textId="77777777" w:rsidTr="0093785E">
        <w:tc>
          <w:tcPr>
            <w:tcW w:w="626" w:type="dxa"/>
          </w:tcPr>
          <w:p w14:paraId="1B61B0A8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639" w:type="dxa"/>
          </w:tcPr>
          <w:p w14:paraId="172A5D63" w14:textId="4E0E73AB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1748" w:type="dxa"/>
          </w:tcPr>
          <w:p w14:paraId="427671A0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PROGRAM PREDŠKOLE</w:t>
            </w:r>
          </w:p>
        </w:tc>
      </w:tr>
      <w:tr w:rsidR="00775311" w:rsidRPr="003A737E" w14:paraId="5DA74898" w14:textId="77777777" w:rsidTr="0093785E">
        <w:tc>
          <w:tcPr>
            <w:tcW w:w="626" w:type="dxa"/>
          </w:tcPr>
          <w:p w14:paraId="5BA9DF63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</w:tcPr>
          <w:p w14:paraId="641B8DD3" w14:textId="1B783460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008A889B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Gašinci</w:t>
            </w:r>
            <w:proofErr w:type="spellEnd"/>
          </w:p>
        </w:tc>
      </w:tr>
      <w:tr w:rsidR="00775311" w:rsidRPr="003A737E" w14:paraId="793C06D9" w14:textId="77777777" w:rsidTr="0093785E">
        <w:tc>
          <w:tcPr>
            <w:tcW w:w="626" w:type="dxa"/>
          </w:tcPr>
          <w:p w14:paraId="7598E873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14:paraId="3B139AF1" w14:textId="6D7E04C3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14:paraId="62BFF58D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Gašinci</w:t>
            </w:r>
            <w:proofErr w:type="spellEnd"/>
          </w:p>
        </w:tc>
      </w:tr>
      <w:tr w:rsidR="00775311" w:rsidRPr="003A737E" w14:paraId="1E88FF5A" w14:textId="77777777" w:rsidTr="0093785E">
        <w:tc>
          <w:tcPr>
            <w:tcW w:w="626" w:type="dxa"/>
          </w:tcPr>
          <w:p w14:paraId="0EDFB0DD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9" w:type="dxa"/>
          </w:tcPr>
          <w:p w14:paraId="00B3FDDE" w14:textId="1689AE65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14:paraId="3CBC4AA9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Gašinci</w:t>
            </w:r>
            <w:proofErr w:type="spellEnd"/>
          </w:p>
        </w:tc>
      </w:tr>
      <w:tr w:rsidR="00775311" w:rsidRPr="003A737E" w14:paraId="37E6BDB5" w14:textId="77777777" w:rsidTr="0093785E">
        <w:tc>
          <w:tcPr>
            <w:tcW w:w="626" w:type="dxa"/>
          </w:tcPr>
          <w:p w14:paraId="08B8DDE4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9" w:type="dxa"/>
          </w:tcPr>
          <w:p w14:paraId="7FC65943" w14:textId="3AF40E6A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8" w:type="dxa"/>
          </w:tcPr>
          <w:p w14:paraId="5093245C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Gašinci</w:t>
            </w:r>
            <w:proofErr w:type="spellEnd"/>
          </w:p>
        </w:tc>
      </w:tr>
      <w:tr w:rsidR="00775311" w:rsidRPr="003A737E" w14:paraId="2475642E" w14:textId="77777777" w:rsidTr="0093785E">
        <w:tc>
          <w:tcPr>
            <w:tcW w:w="626" w:type="dxa"/>
          </w:tcPr>
          <w:p w14:paraId="2A088BE4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9" w:type="dxa"/>
          </w:tcPr>
          <w:p w14:paraId="04245F1D" w14:textId="3FD9DB6A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8" w:type="dxa"/>
          </w:tcPr>
          <w:p w14:paraId="090BCAF2" w14:textId="77777777" w:rsidR="00775311" w:rsidRPr="003A737E" w:rsidRDefault="00775311" w:rsidP="003A7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7E">
              <w:rPr>
                <w:rFonts w:ascii="Times New Roman" w:hAnsi="Times New Roman" w:cs="Times New Roman"/>
                <w:sz w:val="24"/>
                <w:szCs w:val="24"/>
              </w:rPr>
              <w:t>Gašinci</w:t>
            </w:r>
            <w:proofErr w:type="spellEnd"/>
          </w:p>
        </w:tc>
      </w:tr>
    </w:tbl>
    <w:p w14:paraId="46911061" w14:textId="22C1900F" w:rsidR="00D15A2E" w:rsidRDefault="00D15A2E" w:rsidP="005252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8BF079" w14:textId="77777777" w:rsidR="00775311" w:rsidRDefault="00775311" w:rsidP="00775311">
      <w:pPr>
        <w:rPr>
          <w:rFonts w:ascii="Times New Roman" w:hAnsi="Times New Roman" w:cs="Times New Roman"/>
          <w:sz w:val="28"/>
          <w:szCs w:val="28"/>
        </w:rPr>
      </w:pPr>
    </w:p>
    <w:p w14:paraId="52952B7F" w14:textId="77777777" w:rsidR="00775311" w:rsidRDefault="00775311" w:rsidP="007753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Roditelj ima pravo žalbe na Listu reda prvenstva u dijelu koji se odnosi na njegovo dijete u roku od 15 dana od objave Liste reda prvenstva. </w:t>
      </w:r>
    </w:p>
    <w:p w14:paraId="3FB2834D" w14:textId="77777777" w:rsidR="00775311" w:rsidRDefault="00775311" w:rsidP="007753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E63E47C" w14:textId="77777777" w:rsidR="00775311" w:rsidRDefault="00775311" w:rsidP="007753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Žalba se u pisanom obliku podnosi Upravnom vijeću, a dostavlja se Povjerenstvu osobno, poštom ili putem elektroničke pošte na adresu, odnosno elektroničku adresu vrtića: dvpetarpan.satnicadjakovacka@gmail.com.</w:t>
      </w:r>
    </w:p>
    <w:p w14:paraId="194135C7" w14:textId="77777777" w:rsidR="00775311" w:rsidRDefault="00775311" w:rsidP="00775311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5B8C6C4" w14:textId="77777777" w:rsidR="00775311" w:rsidRDefault="00775311" w:rsidP="0077531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CAE453D" w14:textId="77777777" w:rsidR="00775311" w:rsidRDefault="00775311" w:rsidP="007753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Odluku o žalbi donosi Upravno vijeće u roku od 15 dana od dana isteka roka za podnošenje žalbe. </w:t>
      </w:r>
    </w:p>
    <w:p w14:paraId="54A30EB3" w14:textId="77777777" w:rsidR="00775311" w:rsidRDefault="00775311" w:rsidP="007753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77C531" w14:textId="77777777" w:rsidR="00775311" w:rsidRDefault="00775311" w:rsidP="007753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D4AC50" w14:textId="07BBCC62" w:rsidR="00775311" w:rsidRDefault="00775311" w:rsidP="007753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Roditelji čiji su zahtjevi prihvaćeni,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 koja do sada nisu pohađala dječji vrtić, bit će obavješteni o terminu </w:t>
      </w:r>
    </w:p>
    <w:p w14:paraId="30E345CA" w14:textId="77777777" w:rsidR="00775311" w:rsidRDefault="00775311" w:rsidP="007753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održavanja inicijalnih razgovora.</w:t>
      </w:r>
    </w:p>
    <w:p w14:paraId="76C0550E" w14:textId="77777777" w:rsidR="00775311" w:rsidRPr="003A737E" w:rsidRDefault="00775311" w:rsidP="005252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75311" w:rsidRPr="003A737E" w:rsidSect="00F7111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40"/>
    <w:rsid w:val="00010CCF"/>
    <w:rsid w:val="0012138E"/>
    <w:rsid w:val="001E4712"/>
    <w:rsid w:val="00215386"/>
    <w:rsid w:val="002204CA"/>
    <w:rsid w:val="002F1F7C"/>
    <w:rsid w:val="003115D4"/>
    <w:rsid w:val="003418E7"/>
    <w:rsid w:val="00342B28"/>
    <w:rsid w:val="003801B8"/>
    <w:rsid w:val="00381EB4"/>
    <w:rsid w:val="00387D6F"/>
    <w:rsid w:val="003A737E"/>
    <w:rsid w:val="003F4D88"/>
    <w:rsid w:val="004A666C"/>
    <w:rsid w:val="004D44E2"/>
    <w:rsid w:val="004E1522"/>
    <w:rsid w:val="005252CC"/>
    <w:rsid w:val="005B0440"/>
    <w:rsid w:val="00775311"/>
    <w:rsid w:val="00893E70"/>
    <w:rsid w:val="00906118"/>
    <w:rsid w:val="009626B7"/>
    <w:rsid w:val="00B31213"/>
    <w:rsid w:val="00B75F14"/>
    <w:rsid w:val="00BF6C9F"/>
    <w:rsid w:val="00C25AA9"/>
    <w:rsid w:val="00C748F3"/>
    <w:rsid w:val="00D15A2E"/>
    <w:rsid w:val="00E06803"/>
    <w:rsid w:val="00F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9FBD"/>
  <w15:chartTrackingRefBased/>
  <w15:docId w15:val="{5C5D466E-5EF3-4FFB-893E-9F4B97D6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A2E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E15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5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5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5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5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5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5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5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5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5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5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5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5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52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E15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E152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E152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52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522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E1522"/>
    <w:rPr>
      <w:b/>
      <w:bCs/>
    </w:rPr>
  </w:style>
  <w:style w:type="character" w:styleId="Istaknuto">
    <w:name w:val="Emphasis"/>
    <w:basedOn w:val="Zadanifontodlomka"/>
    <w:uiPriority w:val="20"/>
    <w:qFormat/>
    <w:rsid w:val="004E1522"/>
    <w:rPr>
      <w:i/>
      <w:iCs/>
      <w:color w:val="000000" w:themeColor="text1"/>
    </w:rPr>
  </w:style>
  <w:style w:type="paragraph" w:styleId="Bezproreda">
    <w:name w:val="No Spacing"/>
    <w:uiPriority w:val="1"/>
    <w:qFormat/>
    <w:rsid w:val="004E15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E152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E152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152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5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52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E152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E152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15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152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E152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E1522"/>
    <w:pPr>
      <w:outlineLvl w:val="9"/>
    </w:pPr>
  </w:style>
  <w:style w:type="table" w:styleId="Reetkatablice">
    <w:name w:val="Table Grid"/>
    <w:basedOn w:val="Obinatablica"/>
    <w:uiPriority w:val="39"/>
    <w:rsid w:val="00D1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737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2025-07-15T08:19:00Z</cp:lastPrinted>
  <dcterms:created xsi:type="dcterms:W3CDTF">2025-07-15T07:21:00Z</dcterms:created>
  <dcterms:modified xsi:type="dcterms:W3CDTF">2025-07-15T08:48:00Z</dcterms:modified>
</cp:coreProperties>
</file>