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4996" w14:textId="77777777" w:rsidR="003C7FAD" w:rsidRDefault="003C7FAD" w:rsidP="003C7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JELOVNIK</w:t>
      </w:r>
    </w:p>
    <w:p w14:paraId="75A4DDE6" w14:textId="59A01F8D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JELOVNIK ZA RAZDOBLJE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20. RUJNA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 2021.</w:t>
      </w:r>
    </w:p>
    <w:p w14:paraId="50E1BBA9" w14:textId="7777777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Napomena: Svaki dan u 7:00 sati keksi i čaj, a u 10:00 sati voće</w:t>
      </w:r>
    </w:p>
    <w:p w14:paraId="7EE92D04" w14:textId="7777777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70DE80" w14:textId="7777777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</w:p>
    <w:p w14:paraId="4F14ABA4" w14:textId="32B4DE74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F25AE2">
        <w:rPr>
          <w:rFonts w:ascii="Times New Roman" w:eastAsia="Times New Roman" w:hAnsi="Times New Roman" w:cs="Times New Roman"/>
          <w:sz w:val="24"/>
          <w:szCs w:val="24"/>
          <w:lang w:eastAsia="hr-HR"/>
        </w:rPr>
        <w:t>kukuruzne pahuljice, mlijeko</w:t>
      </w:r>
    </w:p>
    <w:p w14:paraId="670995EE" w14:textId="692C5F65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</w:t>
      </w:r>
      <w:r w:rsidR="000A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varivo od kupusa, čajni keksi</w:t>
      </w:r>
    </w:p>
    <w:p w14:paraId="75C9C61E" w14:textId="47EEFBBE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0A4444">
        <w:rPr>
          <w:rFonts w:ascii="Times New Roman" w:eastAsia="Times New Roman" w:hAnsi="Times New Roman" w:cs="Times New Roman"/>
          <w:sz w:val="24"/>
          <w:szCs w:val="24"/>
          <w:lang w:eastAsia="hr-HR"/>
        </w:rPr>
        <w:t>banana</w:t>
      </w:r>
    </w:p>
    <w:p w14:paraId="58C25400" w14:textId="7777777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</w:p>
    <w:p w14:paraId="321D5B71" w14:textId="0A2408B4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F25AE2">
        <w:rPr>
          <w:rFonts w:ascii="Times New Roman" w:eastAsia="Times New Roman" w:hAnsi="Times New Roman" w:cs="Times New Roman"/>
          <w:sz w:val="24"/>
          <w:szCs w:val="24"/>
          <w:lang w:eastAsia="hr-HR"/>
        </w:rPr>
        <w:t>kruh, margo, med, čaj</w:t>
      </w:r>
    </w:p>
    <w:p w14:paraId="2B49D6EB" w14:textId="2C812D35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 w:rsidR="000A4444">
        <w:rPr>
          <w:rFonts w:ascii="Times New Roman" w:eastAsia="Times New Roman" w:hAnsi="Times New Roman" w:cs="Times New Roman"/>
          <w:sz w:val="24"/>
          <w:szCs w:val="24"/>
          <w:lang w:eastAsia="hr-HR"/>
        </w:rPr>
        <w:t>grah sa slaninom, svježe sezonsko voće</w:t>
      </w:r>
    </w:p>
    <w:p w14:paraId="4AC6B92E" w14:textId="3DDC9208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</w:t>
      </w:r>
      <w:r w:rsidR="000A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svježe sezonsko voće</w:t>
      </w:r>
    </w:p>
    <w:p w14:paraId="44BB0250" w14:textId="7777777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</w:p>
    <w:p w14:paraId="5554806B" w14:textId="518C8C6E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F25AE2">
        <w:rPr>
          <w:rFonts w:ascii="Times New Roman" w:eastAsia="Times New Roman" w:hAnsi="Times New Roman" w:cs="Times New Roman"/>
          <w:sz w:val="24"/>
          <w:szCs w:val="24"/>
          <w:lang w:eastAsia="hr-HR"/>
        </w:rPr>
        <w:t>kukuruzni kruh, linolada, mlijeko</w:t>
      </w:r>
    </w:p>
    <w:p w14:paraId="25CF5C0B" w14:textId="637F49F8" w:rsidR="003C7FAD" w:rsidRDefault="003C7FAD" w:rsidP="003C7FAD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 w:rsidR="000A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juha, faširke, kuhani krumpir i povrće, </w:t>
      </w:r>
      <w:r w:rsidR="00BD62A4">
        <w:rPr>
          <w:rFonts w:ascii="Times New Roman" w:eastAsia="Times New Roman" w:hAnsi="Times New Roman" w:cs="Times New Roman"/>
          <w:sz w:val="24"/>
          <w:szCs w:val="24"/>
          <w:lang w:eastAsia="hr-HR"/>
        </w:rPr>
        <w:t>cedevita</w:t>
      </w:r>
    </w:p>
    <w:p w14:paraId="1F0ADD4D" w14:textId="4B4AECAE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D62A4">
        <w:rPr>
          <w:rFonts w:ascii="Times New Roman" w:eastAsia="Times New Roman" w:hAnsi="Times New Roman" w:cs="Times New Roman"/>
          <w:sz w:val="24"/>
          <w:szCs w:val="24"/>
          <w:lang w:eastAsia="hr-HR"/>
        </w:rPr>
        <w:t>puding</w:t>
      </w:r>
    </w:p>
    <w:p w14:paraId="7ED89B80" w14:textId="7777777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</w:p>
    <w:p w14:paraId="56D2771C" w14:textId="194C9C4C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F25AE2">
        <w:rPr>
          <w:rFonts w:ascii="Times New Roman" w:eastAsia="Times New Roman" w:hAnsi="Times New Roman" w:cs="Times New Roman"/>
          <w:sz w:val="24"/>
          <w:szCs w:val="24"/>
          <w:lang w:eastAsia="hr-HR"/>
        </w:rPr>
        <w:t>pohani kukuruzni kruh, jogurt</w:t>
      </w:r>
    </w:p>
    <w:p w14:paraId="63303F84" w14:textId="5E52104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 w:rsidR="000A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pileći paprikaš, tijesto, </w:t>
      </w:r>
      <w:r w:rsidR="00BD62A4">
        <w:rPr>
          <w:rFonts w:ascii="Times New Roman" w:eastAsia="Times New Roman" w:hAnsi="Times New Roman" w:cs="Times New Roman"/>
          <w:sz w:val="24"/>
          <w:szCs w:val="24"/>
          <w:lang w:eastAsia="hr-HR"/>
        </w:rPr>
        <w:t>jabuke</w:t>
      </w:r>
    </w:p>
    <w:p w14:paraId="4D019CB2" w14:textId="31181A4A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D62A4">
        <w:rPr>
          <w:rFonts w:ascii="Times New Roman" w:eastAsia="Times New Roman" w:hAnsi="Times New Roman" w:cs="Times New Roman"/>
          <w:sz w:val="24"/>
          <w:szCs w:val="24"/>
          <w:lang w:eastAsia="hr-HR"/>
        </w:rPr>
        <w:t>napolitanka</w:t>
      </w:r>
    </w:p>
    <w:p w14:paraId="51E5282A" w14:textId="77777777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</w:p>
    <w:p w14:paraId="5F42A261" w14:textId="5C2495CD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F25AE2">
        <w:rPr>
          <w:rFonts w:ascii="Times New Roman" w:eastAsia="Times New Roman" w:hAnsi="Times New Roman" w:cs="Times New Roman"/>
          <w:sz w:val="24"/>
          <w:szCs w:val="24"/>
          <w:lang w:eastAsia="hr-HR"/>
        </w:rPr>
        <w:t>kruh, maslac, marmelada, čaj</w:t>
      </w:r>
    </w:p>
    <w:p w14:paraId="1A5C5C40" w14:textId="63EF6ADD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 w:rsidR="00BD62A4">
        <w:rPr>
          <w:rFonts w:ascii="Times New Roman" w:eastAsia="Times New Roman" w:hAnsi="Times New Roman" w:cs="Times New Roman"/>
          <w:sz w:val="24"/>
          <w:szCs w:val="24"/>
          <w:lang w:eastAsia="hr-HR"/>
        </w:rPr>
        <w:t>juha, pileći batkovi bez kosti, rizibizi, salata, krekeri</w:t>
      </w:r>
    </w:p>
    <w:p w14:paraId="644BC423" w14:textId="1F4C1B8D" w:rsid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D62A4">
        <w:rPr>
          <w:rFonts w:ascii="Times New Roman" w:eastAsia="Times New Roman" w:hAnsi="Times New Roman" w:cs="Times New Roman"/>
          <w:sz w:val="24"/>
          <w:szCs w:val="24"/>
          <w:lang w:eastAsia="hr-HR"/>
        </w:rPr>
        <w:t>krekeri</w:t>
      </w:r>
    </w:p>
    <w:p w14:paraId="1E4B6AC9" w14:textId="59518917" w:rsidR="004B64B8" w:rsidRPr="003C7FAD" w:rsidRDefault="003C7FAD" w:rsidP="003C7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 Vrtić zadržava pravo izmjene jelovnika</w:t>
      </w:r>
    </w:p>
    <w:sectPr w:rsidR="004B64B8" w:rsidRPr="003C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B8"/>
    <w:rsid w:val="000A4444"/>
    <w:rsid w:val="003C7FAD"/>
    <w:rsid w:val="004B64B8"/>
    <w:rsid w:val="00506DF0"/>
    <w:rsid w:val="00BD62A4"/>
    <w:rsid w:val="00F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F8A"/>
  <w15:chartTrackingRefBased/>
  <w15:docId w15:val="{BD1C3FFB-1D02-4DC2-B647-0BC9634B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A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5</cp:revision>
  <dcterms:created xsi:type="dcterms:W3CDTF">2021-09-08T13:06:00Z</dcterms:created>
  <dcterms:modified xsi:type="dcterms:W3CDTF">2021-09-08T13:19:00Z</dcterms:modified>
</cp:coreProperties>
</file>